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CBC" w:rsidRPr="00BA43D5" w:rsidRDefault="00BA43D5" w:rsidP="003C2A73">
      <w:pPr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</w:rPr>
        <w:t xml:space="preserve">Дневен ред за </w:t>
      </w:r>
      <w:r w:rsidR="003C2A73" w:rsidRPr="00997946">
        <w:rPr>
          <w:rFonts w:ascii="Arial" w:hAnsi="Arial" w:cs="Arial"/>
          <w:b/>
        </w:rPr>
        <w:t>заседание на ОИК- Априлци</w:t>
      </w:r>
    </w:p>
    <w:p w:rsidR="00BA43D5" w:rsidRDefault="00BA43D5" w:rsidP="003C2A73">
      <w:pPr>
        <w:rPr>
          <w:rFonts w:ascii="Arial" w:hAnsi="Arial" w:cs="Arial"/>
        </w:rPr>
      </w:pPr>
      <w:r>
        <w:rPr>
          <w:rFonts w:ascii="Arial" w:hAnsi="Arial" w:cs="Arial"/>
        </w:rPr>
        <w:t>Дата</w:t>
      </w:r>
      <w:r w:rsidRPr="00BA43D5">
        <w:rPr>
          <w:rFonts w:ascii="Arial" w:hAnsi="Arial" w:cs="Arial"/>
          <w:lang w:val="ru-RU"/>
        </w:rPr>
        <w:t>:</w:t>
      </w:r>
      <w:r w:rsidR="003C2A73" w:rsidRPr="00997946">
        <w:rPr>
          <w:rFonts w:ascii="Arial" w:hAnsi="Arial" w:cs="Arial"/>
        </w:rPr>
        <w:t xml:space="preserve"> </w:t>
      </w:r>
      <w:r w:rsidR="004E0150">
        <w:rPr>
          <w:rFonts w:ascii="Arial" w:hAnsi="Arial" w:cs="Arial"/>
          <w:lang w:val="en-US"/>
        </w:rPr>
        <w:t>2</w:t>
      </w:r>
      <w:r w:rsidR="00E46159">
        <w:rPr>
          <w:rFonts w:ascii="Arial" w:hAnsi="Arial" w:cs="Arial"/>
        </w:rPr>
        <w:t>4</w:t>
      </w:r>
      <w:r w:rsidR="00D55E14" w:rsidRPr="00D55E14">
        <w:rPr>
          <w:rFonts w:ascii="Arial" w:hAnsi="Arial" w:cs="Arial"/>
          <w:lang w:val="ru-RU"/>
        </w:rPr>
        <w:t xml:space="preserve"> </w:t>
      </w:r>
      <w:r w:rsidR="00D55E14">
        <w:rPr>
          <w:rFonts w:ascii="Arial" w:hAnsi="Arial" w:cs="Arial"/>
        </w:rPr>
        <w:t>октомври</w:t>
      </w:r>
      <w:r w:rsidR="003C2A73" w:rsidRPr="00997946">
        <w:rPr>
          <w:rFonts w:ascii="Arial" w:hAnsi="Arial" w:cs="Arial"/>
        </w:rPr>
        <w:t xml:space="preserve"> 2015 г., </w:t>
      </w:r>
      <w:r w:rsidRPr="00BA43D5">
        <w:rPr>
          <w:rFonts w:ascii="Arial" w:hAnsi="Arial" w:cs="Arial"/>
          <w:lang w:val="ru-RU"/>
        </w:rPr>
        <w:t xml:space="preserve">17:00 </w:t>
      </w:r>
      <w:r>
        <w:rPr>
          <w:rFonts w:ascii="Arial" w:hAnsi="Arial" w:cs="Arial"/>
        </w:rPr>
        <w:t>ч.</w:t>
      </w:r>
    </w:p>
    <w:p w:rsidR="00BA43D5" w:rsidRDefault="00BA43D5" w:rsidP="00BA43D5">
      <w:pPr>
        <w:rPr>
          <w:rFonts w:ascii="Arial" w:hAnsi="Arial" w:cs="Arial"/>
        </w:rPr>
      </w:pPr>
      <w:r>
        <w:rPr>
          <w:rFonts w:ascii="Arial" w:hAnsi="Arial" w:cs="Arial"/>
        </w:rPr>
        <w:t>Къде</w:t>
      </w:r>
      <w:r w:rsidRPr="00BA43D5">
        <w:rPr>
          <w:rFonts w:ascii="Arial" w:hAnsi="Arial" w:cs="Arial"/>
          <w:lang w:val="ru-RU"/>
        </w:rPr>
        <w:t>:</w:t>
      </w:r>
      <w:r w:rsidR="003C2A73" w:rsidRPr="00997946">
        <w:rPr>
          <w:rFonts w:ascii="Arial" w:hAnsi="Arial" w:cs="Arial"/>
        </w:rPr>
        <w:t xml:space="preserve"> Заседателната зала на община Априлци</w:t>
      </w:r>
    </w:p>
    <w:p w:rsidR="003E02D6" w:rsidRPr="00997946" w:rsidRDefault="00BA43D5" w:rsidP="00BA43D5">
      <w:pPr>
        <w:rPr>
          <w:rFonts w:ascii="Arial" w:hAnsi="Arial" w:cs="Arial"/>
        </w:rPr>
      </w:pPr>
      <w:r>
        <w:rPr>
          <w:rFonts w:ascii="Arial" w:hAnsi="Arial" w:cs="Arial"/>
        </w:rPr>
        <w:t>Д</w:t>
      </w:r>
      <w:r w:rsidR="003E02D6" w:rsidRPr="00997946">
        <w:rPr>
          <w:rFonts w:ascii="Arial" w:hAnsi="Arial" w:cs="Arial"/>
        </w:rPr>
        <w:t>невен ред:</w:t>
      </w:r>
    </w:p>
    <w:p w:rsidR="00061C41" w:rsidRPr="001D3112" w:rsidRDefault="00061C41" w:rsidP="00061C41">
      <w:pPr>
        <w:pStyle w:val="a4"/>
        <w:shd w:val="clear" w:color="auto" w:fill="FEFEFE"/>
        <w:spacing w:line="270" w:lineRule="atLeast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>1.</w:t>
      </w:r>
      <w:r w:rsidRPr="001D3112">
        <w:rPr>
          <w:rFonts w:ascii="Arial" w:hAnsi="Arial" w:cs="Arial"/>
          <w:sz w:val="22"/>
          <w:szCs w:val="22"/>
          <w:lang w:val="bg-BG"/>
        </w:rPr>
        <w:t xml:space="preserve"> </w:t>
      </w:r>
      <w:r>
        <w:rPr>
          <w:rFonts w:ascii="Arial" w:hAnsi="Arial" w:cs="Arial"/>
          <w:sz w:val="22"/>
          <w:szCs w:val="22"/>
          <w:lang w:val="bg-BG"/>
        </w:rPr>
        <w:t xml:space="preserve">Постъпило искане за смяна на редовен застъпник от партия БСП Марин Иванов Маринов със заместващ застъпник  Павлета Георгиева Стефанова, на основание чл.51 ал.2 т.5 от ИК, за изборите </w:t>
      </w:r>
      <w:r w:rsidRPr="00B562E3">
        <w:rPr>
          <w:rFonts w:ascii="Arial" w:hAnsi="Arial" w:cs="Arial"/>
          <w:sz w:val="22"/>
          <w:szCs w:val="22"/>
          <w:lang w:val="bg-BG"/>
        </w:rPr>
        <w:t>на 25.10.2015</w:t>
      </w:r>
      <w:r>
        <w:rPr>
          <w:rFonts w:ascii="Arial" w:hAnsi="Arial" w:cs="Arial"/>
          <w:sz w:val="22"/>
          <w:szCs w:val="22"/>
          <w:lang w:val="bg-BG"/>
        </w:rPr>
        <w:t xml:space="preserve"> </w:t>
      </w:r>
      <w:r w:rsidRPr="00B562E3">
        <w:rPr>
          <w:rFonts w:ascii="Arial" w:hAnsi="Arial" w:cs="Arial"/>
          <w:sz w:val="22"/>
          <w:szCs w:val="22"/>
          <w:lang w:val="bg-BG"/>
        </w:rPr>
        <w:t>г.</w:t>
      </w:r>
    </w:p>
    <w:p w:rsidR="00061C41" w:rsidRDefault="00061C41" w:rsidP="00061C41">
      <w:pPr>
        <w:pStyle w:val="a4"/>
        <w:shd w:val="clear" w:color="auto" w:fill="FEFEFE"/>
        <w:spacing w:line="270" w:lineRule="atLeast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 xml:space="preserve">2. Постъпила молба от Местна коалиция „Обединение Априлци” за смяна на редовен член на СИК с предложен </w:t>
      </w:r>
      <w:r w:rsidR="00903570">
        <w:rPr>
          <w:rFonts w:ascii="Arial" w:hAnsi="Arial" w:cs="Arial"/>
          <w:sz w:val="22"/>
          <w:szCs w:val="22"/>
          <w:lang w:val="bg-BG"/>
        </w:rPr>
        <w:t>друг</w:t>
      </w:r>
      <w:r>
        <w:rPr>
          <w:rFonts w:ascii="Arial" w:hAnsi="Arial" w:cs="Arial"/>
          <w:sz w:val="22"/>
          <w:szCs w:val="22"/>
          <w:lang w:val="bg-BG"/>
        </w:rPr>
        <w:t xml:space="preserve"> от същата партия</w:t>
      </w:r>
      <w:r w:rsidR="00903570">
        <w:rPr>
          <w:rFonts w:ascii="Arial" w:hAnsi="Arial" w:cs="Arial"/>
          <w:sz w:val="22"/>
          <w:szCs w:val="22"/>
          <w:lang w:val="bg-BG"/>
        </w:rPr>
        <w:t>-</w:t>
      </w:r>
      <w:r>
        <w:rPr>
          <w:rFonts w:ascii="Arial" w:hAnsi="Arial" w:cs="Arial"/>
          <w:sz w:val="22"/>
          <w:szCs w:val="22"/>
          <w:lang w:val="bg-BG"/>
        </w:rPr>
        <w:t xml:space="preserve"> на</w:t>
      </w:r>
      <w:r w:rsidR="00903570">
        <w:rPr>
          <w:rFonts w:ascii="Arial" w:hAnsi="Arial" w:cs="Arial"/>
          <w:sz w:val="22"/>
          <w:szCs w:val="22"/>
          <w:lang w:val="bg-BG"/>
        </w:rPr>
        <w:t xml:space="preserve"> основание чл.51 ал.2 т.4 от ИК, който не е участвал на консултациите при кмета по чл.91 от ИК.</w:t>
      </w:r>
    </w:p>
    <w:p w:rsidR="00DC16CF" w:rsidRPr="008F3F28" w:rsidRDefault="00061C41" w:rsidP="00327180">
      <w:pPr>
        <w:pStyle w:val="a4"/>
        <w:shd w:val="clear" w:color="auto" w:fill="FEFEFE"/>
        <w:spacing w:line="270" w:lineRule="atLeast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>3</w:t>
      </w:r>
      <w:r w:rsidR="008F3F28">
        <w:rPr>
          <w:rFonts w:ascii="Arial" w:hAnsi="Arial" w:cs="Arial"/>
          <w:sz w:val="22"/>
          <w:szCs w:val="22"/>
          <w:lang w:val="bg-BG"/>
        </w:rPr>
        <w:t xml:space="preserve">. </w:t>
      </w:r>
      <w:r w:rsidR="00BA43D5">
        <w:rPr>
          <w:rFonts w:ascii="Arial" w:hAnsi="Arial" w:cs="Arial"/>
          <w:sz w:val="22"/>
          <w:szCs w:val="22"/>
          <w:lang w:val="bg-BG"/>
        </w:rPr>
        <w:t xml:space="preserve">На основание </w:t>
      </w:r>
      <w:r w:rsidR="008F3F28">
        <w:rPr>
          <w:rFonts w:ascii="Arial" w:hAnsi="Arial" w:cs="Arial"/>
          <w:sz w:val="22"/>
          <w:szCs w:val="22"/>
          <w:lang w:val="bg-BG"/>
        </w:rPr>
        <w:t xml:space="preserve">постъпилите документи за регистрация на </w:t>
      </w:r>
      <w:proofErr w:type="spellStart"/>
      <w:r w:rsidR="008F3F28">
        <w:rPr>
          <w:rFonts w:ascii="Arial" w:hAnsi="Arial" w:cs="Arial"/>
          <w:sz w:val="22"/>
          <w:szCs w:val="22"/>
          <w:lang w:val="bg-BG"/>
        </w:rPr>
        <w:t>застъпници</w:t>
      </w:r>
      <w:proofErr w:type="spellEnd"/>
      <w:r w:rsidR="00BA43D5">
        <w:rPr>
          <w:rFonts w:ascii="Arial" w:hAnsi="Arial" w:cs="Arial"/>
          <w:sz w:val="22"/>
          <w:szCs w:val="22"/>
          <w:lang w:val="bg-BG"/>
        </w:rPr>
        <w:t xml:space="preserve"> </w:t>
      </w:r>
      <w:r w:rsidR="008F3F28">
        <w:rPr>
          <w:rFonts w:ascii="Arial" w:hAnsi="Arial" w:cs="Arial"/>
          <w:sz w:val="22"/>
          <w:szCs w:val="22"/>
          <w:lang w:val="bg-BG"/>
        </w:rPr>
        <w:t xml:space="preserve">и съгласно препоръките на ЦИК и решение №2113-МИ/11.09.15 г. на ЦИК, да бъдат приети решения за регистрацията им и </w:t>
      </w:r>
      <w:r w:rsidR="00BA43D5">
        <w:rPr>
          <w:rFonts w:ascii="Arial" w:hAnsi="Arial" w:cs="Arial"/>
          <w:sz w:val="22"/>
          <w:szCs w:val="22"/>
          <w:lang w:val="bg-BG"/>
        </w:rPr>
        <w:t>следствие на тях,</w:t>
      </w:r>
      <w:r w:rsidR="008F3F28">
        <w:rPr>
          <w:rFonts w:ascii="Arial" w:hAnsi="Arial" w:cs="Arial"/>
          <w:sz w:val="22"/>
          <w:szCs w:val="22"/>
          <w:lang w:val="bg-BG"/>
        </w:rPr>
        <w:t xml:space="preserve"> бъдат предприети стъпки за издаване на удостоверения за </w:t>
      </w:r>
      <w:proofErr w:type="spellStart"/>
      <w:r w:rsidR="008F3F28">
        <w:rPr>
          <w:rFonts w:ascii="Arial" w:hAnsi="Arial" w:cs="Arial"/>
          <w:sz w:val="22"/>
          <w:szCs w:val="22"/>
          <w:lang w:val="bg-BG"/>
        </w:rPr>
        <w:t>застъпници</w:t>
      </w:r>
      <w:proofErr w:type="spellEnd"/>
      <w:r w:rsidR="008F3F28">
        <w:rPr>
          <w:rFonts w:ascii="Arial" w:hAnsi="Arial" w:cs="Arial"/>
          <w:sz w:val="22"/>
          <w:szCs w:val="22"/>
          <w:lang w:val="bg-BG"/>
        </w:rPr>
        <w:t xml:space="preserve"> от „ИО“АД.</w:t>
      </w:r>
    </w:p>
    <w:p w:rsidR="003C2A73" w:rsidRPr="00997946" w:rsidRDefault="003C2A73" w:rsidP="003C2A73">
      <w:pPr>
        <w:pStyle w:val="a3"/>
        <w:rPr>
          <w:rFonts w:ascii="Arial" w:hAnsi="Arial" w:cs="Arial"/>
        </w:rPr>
      </w:pPr>
      <w:bookmarkStart w:id="0" w:name="_GoBack"/>
      <w:bookmarkEnd w:id="0"/>
    </w:p>
    <w:p w:rsidR="00DD3731" w:rsidRPr="00997946" w:rsidRDefault="00DD3731">
      <w:pPr>
        <w:rPr>
          <w:rFonts w:ascii="Arial" w:hAnsi="Arial" w:cs="Arial"/>
        </w:rPr>
      </w:pPr>
    </w:p>
    <w:sectPr w:rsidR="00DD3731" w:rsidRPr="00997946" w:rsidSect="00DD37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21D86"/>
    <w:multiLevelType w:val="hybridMultilevel"/>
    <w:tmpl w:val="835A99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FC024B"/>
    <w:multiLevelType w:val="hybridMultilevel"/>
    <w:tmpl w:val="2268657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E737F7"/>
    <w:multiLevelType w:val="hybridMultilevel"/>
    <w:tmpl w:val="EB84D1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C2A73"/>
    <w:rsid w:val="00023338"/>
    <w:rsid w:val="00061C41"/>
    <w:rsid w:val="000634BC"/>
    <w:rsid w:val="00186254"/>
    <w:rsid w:val="00204CBC"/>
    <w:rsid w:val="00233301"/>
    <w:rsid w:val="00280B25"/>
    <w:rsid w:val="00306C72"/>
    <w:rsid w:val="00327180"/>
    <w:rsid w:val="003C2A73"/>
    <w:rsid w:val="003E02D6"/>
    <w:rsid w:val="004E0150"/>
    <w:rsid w:val="004E2908"/>
    <w:rsid w:val="0078333F"/>
    <w:rsid w:val="008F2AB7"/>
    <w:rsid w:val="008F3F28"/>
    <w:rsid w:val="00903570"/>
    <w:rsid w:val="00997946"/>
    <w:rsid w:val="009B6A07"/>
    <w:rsid w:val="00A556EF"/>
    <w:rsid w:val="00A557CF"/>
    <w:rsid w:val="00AB2939"/>
    <w:rsid w:val="00BA43D5"/>
    <w:rsid w:val="00BD18D5"/>
    <w:rsid w:val="00C36C4F"/>
    <w:rsid w:val="00CB7992"/>
    <w:rsid w:val="00D27D34"/>
    <w:rsid w:val="00D55E14"/>
    <w:rsid w:val="00D66C91"/>
    <w:rsid w:val="00DB52B1"/>
    <w:rsid w:val="00DC021B"/>
    <w:rsid w:val="00DC16CF"/>
    <w:rsid w:val="00DD3731"/>
    <w:rsid w:val="00DE1899"/>
    <w:rsid w:val="00E46159"/>
    <w:rsid w:val="00E92561"/>
    <w:rsid w:val="00F10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A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A7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27180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itle1">
    <w:name w:val="Title1"/>
    <w:basedOn w:val="a"/>
    <w:rsid w:val="00204CBC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itle2">
    <w:name w:val="Title2"/>
    <w:basedOn w:val="a"/>
    <w:rsid w:val="0099794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08809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834421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213825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5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6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16734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91301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58934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1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02578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744827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83968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20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87085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03308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99714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38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11055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065716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23045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9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8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134026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7699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22931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94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9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00304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37293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31630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8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94767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3118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77905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17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6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22601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493868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73258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23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48208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707224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92691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AA30D-C448-4455-B78A-51138E4FE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2015-10-24T08:39:00Z</dcterms:created>
  <dcterms:modified xsi:type="dcterms:W3CDTF">2015-10-24T16:41:00Z</dcterms:modified>
</cp:coreProperties>
</file>